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A1E" w:rsidRDefault="00163AD8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300A1E" w:rsidRDefault="00300A1E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Мусалиева Айгул Самсалиевна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Образование Высшее</w:t>
            </w:r>
          </w:p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русского языка и литературы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2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лет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 и литература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1-б, з, г. 2- в. 3-а, в, з. </w:t>
            </w:r>
            <w:r>
              <w:rPr>
                <w:rFonts w:ascii="Times New Roman" w:hAnsi="Times New Roman"/>
                <w:sz w:val="32"/>
                <w:szCs w:val="32"/>
                <w:lang w:val="ky-KG"/>
              </w:rPr>
              <w:t>8-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б</w:t>
            </w: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в</w:t>
            </w: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,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г.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Почетная грамота Министерства образования и науки Кыргызской республики,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Отличник образования КР (значок), грамоты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Р</w:t>
            </w:r>
            <w:r>
              <w:rPr>
                <w:rFonts w:ascii="Times New Roman" w:hAnsi="Times New Roman"/>
                <w:sz w:val="32"/>
                <w:szCs w:val="32"/>
              </w:rPr>
              <w:t>НО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:rsidR="00300A1E" w:rsidRDefault="00300A1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Тема по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самообразованию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Активация познавательной деятельности учащихся на уроках русского языка посредством ИКТ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</w:p>
        </w:tc>
        <w:tc>
          <w:tcPr>
            <w:tcW w:w="6628" w:type="dxa"/>
            <w:shd w:val="clear" w:color="auto" w:fill="auto"/>
          </w:tcPr>
          <w:p w:rsidR="00300A1E" w:rsidRDefault="00300A1E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:rsidR="00300A1E" w:rsidRDefault="00300A1E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:rsidR="00300A1E" w:rsidRDefault="00300A1E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:rsidR="00300A1E" w:rsidRDefault="00300A1E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(платформа,видеоуроки, ссылки,презентации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WhatsApp, Zoom, Google Classroom, Y-Tube</w:t>
            </w:r>
          </w:p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Инфоурок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, Ns.portal</w:t>
            </w:r>
          </w:p>
        </w:tc>
      </w:tr>
      <w:tr w:rsidR="00300A1E">
        <w:tc>
          <w:tcPr>
            <w:tcW w:w="2943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6628" w:type="dxa"/>
            <w:shd w:val="clear" w:color="auto" w:fill="auto"/>
          </w:tcPr>
          <w:p w:rsidR="00300A1E" w:rsidRDefault="00163AD8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 обучении русскому языку и литературе использую разные методы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для развития познавательного интереса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и развития речевой культуры 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чащихся</w:t>
            </w:r>
            <w:r>
              <w:rPr>
                <w:rFonts w:ascii="Times New Roman" w:hAnsi="Times New Roman"/>
                <w:sz w:val="32"/>
                <w:szCs w:val="32"/>
              </w:rPr>
              <w:t>. Где учащиеся  пробуют самостоятельно систематизировать и обобщать изучаемый материа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л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</w:tc>
      </w:tr>
    </w:tbl>
    <w:p w:rsidR="00300A1E" w:rsidRDefault="00300A1E"/>
    <w:sectPr w:rsidR="0030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1E"/>
    <w:rsid w:val="00163AD8"/>
    <w:rsid w:val="003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80A7EA-DE97-1C49-9EDC-AC912D2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Home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996702408927</cp:lastModifiedBy>
  <cp:revision>2</cp:revision>
  <dcterms:created xsi:type="dcterms:W3CDTF">2021-04-30T07:53:00Z</dcterms:created>
  <dcterms:modified xsi:type="dcterms:W3CDTF">2021-04-30T07:53:00Z</dcterms:modified>
</cp:coreProperties>
</file>