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Look w:val="04A0" w:firstRow="1" w:lastRow="0" w:firstColumn="1" w:lastColumn="0" w:noHBand="0" w:noVBand="1"/>
      </w:tblPr>
      <w:tblGrid>
        <w:gridCol w:w="1811"/>
        <w:gridCol w:w="1256"/>
        <w:gridCol w:w="914"/>
        <w:gridCol w:w="721"/>
        <w:gridCol w:w="551"/>
        <w:gridCol w:w="551"/>
        <w:gridCol w:w="551"/>
        <w:gridCol w:w="506"/>
        <w:gridCol w:w="1061"/>
        <w:gridCol w:w="814"/>
      </w:tblGrid>
      <w:tr w:rsidR="00EF52B7" w:rsidRPr="00EF52B7" w:rsidTr="00EF52B7">
        <w:trPr>
          <w:trHeight w:val="330"/>
        </w:trPr>
        <w:tc>
          <w:tcPr>
            <w:tcW w:w="8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№84 –орто мектебинин 2018-2019-окуу жылындагы география  </w:t>
            </w: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сабагы боюнча II  чейрегинин билим сапатын текшеруунун жыйынтыгы</w:t>
            </w:r>
          </w:p>
        </w:tc>
      </w:tr>
      <w:tr w:rsidR="00EF52B7" w:rsidRPr="00EF52B7" w:rsidTr="00EF52B7">
        <w:trPr>
          <w:trHeight w:val="975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Мугалимдин                        аты-жону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Сабагы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Баар-дыгы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Билим сапаты %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Жети-шуусу %</w:t>
            </w:r>
          </w:p>
        </w:tc>
      </w:tr>
      <w:tr w:rsidR="00EF52B7" w:rsidRPr="00EF52B7" w:rsidTr="00EF52B7">
        <w:trPr>
          <w:trHeight w:val="390"/>
        </w:trPr>
        <w:tc>
          <w:tcPr>
            <w:tcW w:w="1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Чотбаева Р.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9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Чотбаева Р.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9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Чотбаева Р.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7130AE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41</w:t>
            </w:r>
            <w:r w:rsidR="00EF52B7"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3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Чотбаева Р.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15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405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Жакыпбекова К.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42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Жакыпбекова К.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жалпы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75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Чотбаева Р.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9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Чотбаева Р.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3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Чотбаева Р.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3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Чотбаева Р.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15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жалпы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15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Чотбаева Р.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6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Жакыпбекова К.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6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жалпы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75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Асылбекова Л.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6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Асылбекова Л.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3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Асылбекова Л.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75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Асылбекова Л.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Асылбекова Л.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45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жалпы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Чотбаева Р.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Чотбаева Р.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285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жалпы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45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Асылбекова Л.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9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Асылбекова Л.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6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Асылбекова Л.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45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Чотбаева Р.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45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Чотбаева Р.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9ж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45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жалпы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3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Чотбаева Р.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7130AE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45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1-бет жалпы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B7" w:rsidRPr="00EF52B7" w:rsidTr="00EF52B7">
        <w:trPr>
          <w:trHeight w:val="945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Мугалимдин                        аты-жону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Сабагы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Баар-дыгы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Билим сапаты %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Жети-шуусу %</w:t>
            </w:r>
          </w:p>
        </w:tc>
      </w:tr>
      <w:tr w:rsidR="00EF52B7" w:rsidRPr="00EF52B7" w:rsidTr="00EF52B7">
        <w:trPr>
          <w:trHeight w:val="285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Асылбекова Л.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10А-кл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Асылбекова Л.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10Б-кл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Асылбекова Л.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10В-кл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жалпы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Асылбекова Л.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11А-кл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Асылбекова Л.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11Б-кл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Асылбекова Л.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11В-кл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жалпы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F52B7" w:rsidRPr="00EF52B7" w:rsidTr="00EF52B7">
        <w:trPr>
          <w:trHeight w:val="315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бардыгы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5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F52B7" w:rsidRPr="00EF52B7" w:rsidTr="00EF52B7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B7" w:rsidRPr="00EF52B7" w:rsidTr="00EF52B7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7" w:rsidRPr="00EF52B7" w:rsidRDefault="00EF52B7" w:rsidP="00EF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9A6" w:rsidRDefault="009E19A6"/>
    <w:p w:rsidR="00705F89" w:rsidRDefault="00705F89"/>
    <w:p w:rsidR="00705F89" w:rsidRDefault="00705F89"/>
    <w:p w:rsidR="00705F89" w:rsidRDefault="00705F89"/>
    <w:p w:rsidR="00705F89" w:rsidRDefault="00705F89"/>
    <w:p w:rsidR="00705F89" w:rsidRDefault="00705F89"/>
    <w:p w:rsidR="00705F89" w:rsidRDefault="00705F89"/>
    <w:p w:rsidR="00705F89" w:rsidRDefault="00705F89"/>
    <w:p w:rsidR="00705F89" w:rsidRDefault="00705F89"/>
    <w:p w:rsidR="00705F89" w:rsidRDefault="00705F89"/>
    <w:p w:rsidR="00705F89" w:rsidRDefault="00705F89"/>
    <w:p w:rsidR="00705F89" w:rsidRDefault="00705F89"/>
    <w:p w:rsidR="00705F89" w:rsidRDefault="00705F89"/>
    <w:p w:rsidR="00705F89" w:rsidRDefault="00705F89"/>
    <w:p w:rsidR="00705F89" w:rsidRDefault="00705F89"/>
    <w:p w:rsidR="00705F89" w:rsidRDefault="00705F89"/>
    <w:p w:rsidR="00705F89" w:rsidRDefault="00705F89"/>
    <w:p w:rsidR="00705F89" w:rsidRDefault="00705F89"/>
    <w:p w:rsidR="00705F89" w:rsidRDefault="00705F89"/>
    <w:p w:rsidR="00705F89" w:rsidRDefault="00705F89"/>
    <w:p w:rsidR="00705F89" w:rsidRDefault="00705F89"/>
    <w:p w:rsidR="00705F89" w:rsidRDefault="00705F89"/>
    <w:p w:rsidR="001A53E8" w:rsidRDefault="001A53E8">
      <w:r>
        <w:lastRenderedPageBreak/>
        <w:t>2018-2019-окуу</w:t>
      </w:r>
      <w:r w:rsidR="00156971">
        <w:t xml:space="preserve"> </w:t>
      </w:r>
      <w:r>
        <w:t>жылындагы 6-класстардын география сабагы боюнча</w:t>
      </w:r>
      <w:r w:rsidR="000F1CEA" w:rsidRPr="000F1CEA">
        <w:t xml:space="preserve">   </w:t>
      </w:r>
      <w:r w:rsidR="000F1CEA">
        <w:rPr>
          <w:lang w:val="en-US"/>
        </w:rPr>
        <w:t>II</w:t>
      </w:r>
      <w:r>
        <w:t>-чейректеги билим сапатынын салыштырмалуу диаграммасы</w:t>
      </w:r>
    </w:p>
    <w:p w:rsidR="001A53E8" w:rsidRDefault="001A53E8"/>
    <w:p w:rsidR="008F1AB5" w:rsidRDefault="008F1AB5">
      <w:r>
        <w:rPr>
          <w:noProof/>
          <w:lang w:eastAsia="ru-RU"/>
        </w:rPr>
        <w:drawing>
          <wp:inline distT="0" distB="0" distL="0" distR="0">
            <wp:extent cx="5486400" cy="19907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1AB5" w:rsidRDefault="008F1AB5"/>
    <w:p w:rsidR="001A53E8" w:rsidRDefault="001A53E8" w:rsidP="001A53E8">
      <w:r>
        <w:t>2018-2019-окуу</w:t>
      </w:r>
      <w:r w:rsidR="00156971">
        <w:t xml:space="preserve"> </w:t>
      </w:r>
      <w:r>
        <w:t>жылындагы 7-класстардын география сабагы боюнча</w:t>
      </w:r>
    </w:p>
    <w:p w:rsidR="001A53E8" w:rsidRDefault="000F1CEA" w:rsidP="001A53E8">
      <w:r>
        <w:t xml:space="preserve">II  </w:t>
      </w:r>
      <w:r w:rsidR="001A53E8">
        <w:t>чейректеги билим сапатынын салыштырмалуу диаграммасы</w:t>
      </w:r>
    </w:p>
    <w:p w:rsidR="008F1AB5" w:rsidRDefault="008F1AB5"/>
    <w:p w:rsidR="008F1AB5" w:rsidRDefault="00705F89">
      <w:r>
        <w:rPr>
          <w:noProof/>
          <w:lang w:eastAsia="ru-RU"/>
        </w:rPr>
        <w:drawing>
          <wp:inline distT="0" distB="0" distL="0" distR="0" wp14:anchorId="634F1887" wp14:editId="6C6CE42F">
            <wp:extent cx="5486400" cy="17240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1AB5" w:rsidRDefault="008F1AB5"/>
    <w:p w:rsidR="001A53E8" w:rsidRDefault="001A53E8" w:rsidP="001A53E8">
      <w:r>
        <w:t>2018-2019-окуу</w:t>
      </w:r>
      <w:r w:rsidR="00156971">
        <w:t xml:space="preserve"> </w:t>
      </w:r>
      <w:r>
        <w:t>жылындагы 8-класстардын география сабагы боюнча</w:t>
      </w:r>
    </w:p>
    <w:p w:rsidR="001A53E8" w:rsidRDefault="000F1CEA" w:rsidP="001A53E8">
      <w:r>
        <w:t xml:space="preserve">II  </w:t>
      </w:r>
      <w:r w:rsidR="001A53E8">
        <w:t>чейректеги билим сапатынын салыштырмалуу диаграммасы.</w:t>
      </w:r>
    </w:p>
    <w:p w:rsidR="001A53E8" w:rsidRDefault="00156971" w:rsidP="001A53E8">
      <w:r>
        <w:rPr>
          <w:noProof/>
          <w:lang w:eastAsia="ru-RU"/>
        </w:rPr>
        <w:drawing>
          <wp:inline distT="0" distB="0" distL="0" distR="0">
            <wp:extent cx="5486400" cy="1866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1AB5" w:rsidRDefault="008F1AB5"/>
    <w:p w:rsidR="00705F89" w:rsidRDefault="00705F89" w:rsidP="00156971"/>
    <w:p w:rsidR="00156971" w:rsidRDefault="00156971" w:rsidP="00156971">
      <w:r>
        <w:lastRenderedPageBreak/>
        <w:t>2018-2019-окуу</w:t>
      </w:r>
      <w:r w:rsidR="00C65298">
        <w:t xml:space="preserve"> жылындагы 9</w:t>
      </w:r>
      <w:r>
        <w:t>-класстардын география сабагы боюнча</w:t>
      </w:r>
    </w:p>
    <w:p w:rsidR="00156971" w:rsidRDefault="000F1CEA" w:rsidP="00156971">
      <w:r>
        <w:t xml:space="preserve">II  </w:t>
      </w:r>
      <w:r w:rsidR="00156971">
        <w:t>чейректеги билим сапатынын салыштырмалуу диаграммасы.</w:t>
      </w:r>
    </w:p>
    <w:p w:rsidR="00607CDF" w:rsidRDefault="00156971" w:rsidP="00156971">
      <w:r>
        <w:rPr>
          <w:noProof/>
          <w:lang w:eastAsia="ru-RU"/>
        </w:rPr>
        <w:drawing>
          <wp:inline distT="0" distB="0" distL="0" distR="0">
            <wp:extent cx="5486400" cy="2057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07CDF">
        <w:t xml:space="preserve"> </w:t>
      </w:r>
    </w:p>
    <w:p w:rsidR="00EF52B7" w:rsidRDefault="00EF52B7" w:rsidP="00156971"/>
    <w:p w:rsidR="00156971" w:rsidRDefault="00156971" w:rsidP="00156971">
      <w:r>
        <w:t>2018-2019-окуу жылындагы география сабагы боюнча орус класстар арасындагы</w:t>
      </w:r>
    </w:p>
    <w:p w:rsidR="008F1AB5" w:rsidRDefault="000F1CEA" w:rsidP="00156971">
      <w:r>
        <w:t xml:space="preserve">II   </w:t>
      </w:r>
      <w:r w:rsidR="00156971">
        <w:t>чейректеги билим сапатынын салыштырмалуу диаграммасы.</w:t>
      </w:r>
    </w:p>
    <w:p w:rsidR="00156971" w:rsidRDefault="00156971" w:rsidP="00156971">
      <w:r>
        <w:rPr>
          <w:noProof/>
          <w:lang w:eastAsia="ru-RU"/>
        </w:rPr>
        <w:drawing>
          <wp:inline distT="0" distB="0" distL="0" distR="0">
            <wp:extent cx="5486400" cy="22193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5F89" w:rsidRDefault="00705F89" w:rsidP="00705F89">
      <w:r>
        <w:t>2018-2019-окуу жылындагы 10 -11 -класстардын география сабагы боюнча</w:t>
      </w:r>
    </w:p>
    <w:p w:rsidR="00705F89" w:rsidRDefault="00705F89" w:rsidP="00705F89">
      <w:r>
        <w:t>II  чейректеги билим сапатынын салыштырмалуу диаграммасы.</w:t>
      </w:r>
    </w:p>
    <w:p w:rsidR="00705F89" w:rsidRDefault="00705F89" w:rsidP="00705F89"/>
    <w:p w:rsidR="00705F89" w:rsidRDefault="00705F89" w:rsidP="00705F89">
      <w:r>
        <w:rPr>
          <w:noProof/>
          <w:lang w:eastAsia="ru-RU"/>
        </w:rPr>
        <w:drawing>
          <wp:inline distT="0" distB="0" distL="0" distR="0">
            <wp:extent cx="5486400" cy="22479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5F89" w:rsidRDefault="00705F89" w:rsidP="00156971"/>
    <w:tbl>
      <w:tblPr>
        <w:tblW w:w="9188" w:type="dxa"/>
        <w:tblInd w:w="25" w:type="dxa"/>
        <w:tblLook w:val="04A0" w:firstRow="1" w:lastRow="0" w:firstColumn="1" w:lastColumn="0" w:noHBand="0" w:noVBand="1"/>
      </w:tblPr>
      <w:tblGrid>
        <w:gridCol w:w="1851"/>
        <w:gridCol w:w="1233"/>
        <w:gridCol w:w="960"/>
        <w:gridCol w:w="943"/>
        <w:gridCol w:w="551"/>
        <w:gridCol w:w="551"/>
        <w:gridCol w:w="551"/>
        <w:gridCol w:w="504"/>
        <w:gridCol w:w="1170"/>
        <w:gridCol w:w="874"/>
      </w:tblGrid>
      <w:tr w:rsidR="003E49B3" w:rsidRPr="003E49B3" w:rsidTr="00705F89">
        <w:trPr>
          <w:trHeight w:val="300"/>
        </w:trPr>
        <w:tc>
          <w:tcPr>
            <w:tcW w:w="91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B3" w:rsidRPr="003E49B3" w:rsidRDefault="00705F89" w:rsidP="00705F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  </w:t>
            </w:r>
            <w:r w:rsidR="003E49B3"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№84-орто мектебинин 2018-2019-окуу жылындагы Кыргызстан тарыхы  </w:t>
            </w:r>
          </w:p>
        </w:tc>
      </w:tr>
      <w:tr w:rsidR="003E49B3" w:rsidRPr="003E49B3" w:rsidTr="00705F89">
        <w:trPr>
          <w:trHeight w:val="300"/>
        </w:trPr>
        <w:tc>
          <w:tcPr>
            <w:tcW w:w="91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сабагы боюнча II чейрек боюнча билим сапатын текшеруунун жыйынтыгы</w:t>
            </w:r>
          </w:p>
        </w:tc>
      </w:tr>
      <w:tr w:rsidR="003E49B3" w:rsidRPr="003E49B3" w:rsidTr="00705F89">
        <w:trPr>
          <w:trHeight w:val="510"/>
        </w:trPr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Мугалимдин                        аты-жону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Сабагы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Классы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Баар-дыгы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"5"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"4"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"3"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"2"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Билим сапаты %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Жети-шуусу %</w:t>
            </w:r>
          </w:p>
        </w:tc>
      </w:tr>
      <w:tr w:rsidR="003E49B3" w:rsidRPr="003E49B3" w:rsidTr="00705F89">
        <w:trPr>
          <w:trHeight w:val="315"/>
        </w:trPr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Жолдошова 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27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Жолдошова 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28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Жолдошова 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27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Жолдошова 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5ж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28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Жолдошова 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5е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жалпы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Жакыпбекова К.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25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Жакыпбекова К.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5 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25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жалпы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25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Жолдошова 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27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Жолдошова 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3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Жолдошова 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Жолдошова 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6г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жалпы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Жакыпбекова К.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6 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Жакыпбекова К.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6 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жалпы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27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Дүйшѳналиева.Р.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Дүйшѳналиева.Р.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25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Кемел к 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27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Кемел к 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жалпы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Жакыпбекова К.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 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Жакыпбекова К.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7 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жалпы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Дүйшѳналиева.Р.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27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Дүйшѳналиева.Р.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Дүйшѳналиева.Р.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25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Жолдошова 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8д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28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Дүйшѳналиева.Р.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8г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жалпы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Жакыпбекова К.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8к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Жакыпбекова К.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8л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жалпы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3E49B3" w:rsidRPr="003E49B3" w:rsidTr="00705F89">
        <w:trPr>
          <w:trHeight w:val="28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Дүйшѳналиева.Р.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Дүйшѳналиева.Р.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25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Дүйшѳналиева.Р.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9в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22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Дүйшѳналиева.Р.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9д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22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Жакыпбекова К.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9ж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E49B3" w:rsidRPr="003E49B3" w:rsidTr="00705F89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жалпы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Жакыпбекова К.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9г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15"/>
        </w:trPr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1-бет жалпы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1134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28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9B3" w:rsidRPr="003E49B3" w:rsidTr="00705F89">
        <w:trPr>
          <w:trHeight w:val="285"/>
        </w:trPr>
        <w:tc>
          <w:tcPr>
            <w:tcW w:w="91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№84-орто мектебинин 2018-2019-окуу жылындагы Кыргызстан тарыхы  </w:t>
            </w:r>
          </w:p>
        </w:tc>
      </w:tr>
      <w:tr w:rsidR="003E49B3" w:rsidRPr="003E49B3" w:rsidTr="00705F89">
        <w:trPr>
          <w:trHeight w:val="285"/>
        </w:trPr>
        <w:tc>
          <w:tcPr>
            <w:tcW w:w="91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сабагы боюнча II чейрек боюнча билим сапатын текшеруунун жыйынтыгы</w:t>
            </w:r>
          </w:p>
        </w:tc>
      </w:tr>
      <w:tr w:rsidR="003E49B3" w:rsidRPr="003E49B3" w:rsidTr="00705F89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Мугалимдин                        аты-жону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Сабагы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Классы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Баар-дыгы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"5"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"4"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"3"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"2"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Билим сапаты 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Жети-шуусу %</w:t>
            </w:r>
          </w:p>
        </w:tc>
      </w:tr>
      <w:tr w:rsidR="003E49B3" w:rsidRPr="003E49B3" w:rsidTr="00705F89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Дуйшеналиева Р.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Дуйшеналиева Р.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Дуйшеналиева Р.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жалпы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BB191D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E49B3" w:rsidRPr="003E49B3" w:rsidTr="00705F89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Дуйшеналиева Р.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3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Дуйшеналиева Р.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Дуйшеналиева Р.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Кырг.тар.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BB1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E49B3" w:rsidRPr="003E49B3" w:rsidTr="00705F8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жалпы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B3" w:rsidRPr="003E49B3" w:rsidRDefault="003E49B3" w:rsidP="003E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49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</w:tr>
    </w:tbl>
    <w:p w:rsidR="003E49B3" w:rsidRDefault="003E49B3" w:rsidP="00035625"/>
    <w:p w:rsidR="00035625" w:rsidRDefault="007D5379" w:rsidP="00035625">
      <w:r>
        <w:t>2</w:t>
      </w:r>
      <w:r w:rsidR="00035625">
        <w:t xml:space="preserve">018-2019-окуу жылындагы 5-класстардын Кыргызстан тарыхы  сабагы боюнча                 </w:t>
      </w:r>
    </w:p>
    <w:p w:rsidR="00035625" w:rsidRDefault="000F1CEA" w:rsidP="00035625">
      <w:r>
        <w:t xml:space="preserve">II  </w:t>
      </w:r>
      <w:r w:rsidR="00035625">
        <w:t>чейректеги билим сапатынын салыштырмалуу диаграммасы.</w:t>
      </w:r>
    </w:p>
    <w:p w:rsidR="00035625" w:rsidRDefault="00035625" w:rsidP="00035625">
      <w:r>
        <w:rPr>
          <w:noProof/>
          <w:lang w:eastAsia="ru-RU"/>
        </w:rPr>
        <w:drawing>
          <wp:inline distT="0" distB="0" distL="0" distR="0">
            <wp:extent cx="5486400" cy="23526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5625" w:rsidRDefault="00035625" w:rsidP="00035625">
      <w:r>
        <w:t xml:space="preserve">2018-2019-окуу жылындагы 6-класстардын Кыргызстан жана дуйнонун тарыхы   сабагы боюнча                 </w:t>
      </w:r>
    </w:p>
    <w:p w:rsidR="00035625" w:rsidRDefault="000F1CEA" w:rsidP="00035625">
      <w:r>
        <w:t xml:space="preserve">II    </w:t>
      </w:r>
      <w:r w:rsidR="00035625">
        <w:t>чейректеги билим сапатынын салыштырмалуу диаграммасы.</w:t>
      </w:r>
    </w:p>
    <w:p w:rsidR="00035625" w:rsidRDefault="00035625" w:rsidP="00035625">
      <w:r>
        <w:rPr>
          <w:noProof/>
          <w:lang w:eastAsia="ru-RU"/>
        </w:rPr>
        <w:drawing>
          <wp:inline distT="0" distB="0" distL="0" distR="0">
            <wp:extent cx="5486400" cy="1981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496E" w:rsidRDefault="0014496E" w:rsidP="00E61D2E"/>
    <w:p w:rsidR="00E61D2E" w:rsidRDefault="00E61D2E" w:rsidP="00E61D2E">
      <w:r>
        <w:t xml:space="preserve">2018-2019-окуу жылындагы 7- класстардын Кыргызстан тарыхы  сабагы боюнча                 </w:t>
      </w:r>
    </w:p>
    <w:p w:rsidR="008F1AB5" w:rsidRDefault="000F1CEA" w:rsidP="00E61D2E">
      <w:r>
        <w:t xml:space="preserve">II  </w:t>
      </w:r>
      <w:r w:rsidR="00E61D2E">
        <w:t>чейректеги билим сапатынын салыштырмалуу диаграммасы.</w:t>
      </w:r>
    </w:p>
    <w:p w:rsidR="00486DAF" w:rsidRDefault="0014496E" w:rsidP="0014496E">
      <w:r>
        <w:rPr>
          <w:noProof/>
          <w:lang w:eastAsia="ru-RU"/>
        </w:rPr>
        <w:drawing>
          <wp:inline distT="0" distB="0" distL="0" distR="0">
            <wp:extent cx="5486400" cy="2362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496E" w:rsidRDefault="0014496E" w:rsidP="0014496E">
      <w:r>
        <w:t xml:space="preserve">2018-2019-окуу жылындагы 8- класстардын Кыргызстан тарыхы  сабагы боюнча                 </w:t>
      </w:r>
    </w:p>
    <w:p w:rsidR="0014496E" w:rsidRDefault="000F1CEA" w:rsidP="00E61D2E">
      <w:r>
        <w:t xml:space="preserve">II  </w:t>
      </w:r>
      <w:r w:rsidR="0014496E">
        <w:t>чейректеги билим сапат</w:t>
      </w:r>
      <w:r w:rsidR="000F2F7E">
        <w:t>ынын салыштырмалуу диаграммасы.</w:t>
      </w:r>
    </w:p>
    <w:p w:rsidR="0014496E" w:rsidRDefault="0014496E" w:rsidP="00E61D2E"/>
    <w:p w:rsidR="00E61D2E" w:rsidRDefault="00E61D2E" w:rsidP="00E61D2E">
      <w:r>
        <w:rPr>
          <w:noProof/>
          <w:lang w:eastAsia="ru-RU"/>
        </w:rPr>
        <w:drawing>
          <wp:inline distT="0" distB="0" distL="0" distR="0">
            <wp:extent cx="5486400" cy="20478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F2F7E" w:rsidRDefault="000F2F7E" w:rsidP="000F2F7E">
      <w:r>
        <w:t xml:space="preserve">2018-2019-окуу жылындагы 9- класстардын Кыргызстан тарыхы  сабагы боюнча                 </w:t>
      </w:r>
    </w:p>
    <w:p w:rsidR="000F2F7E" w:rsidRDefault="000F1CEA" w:rsidP="000F2F7E">
      <w:r>
        <w:t xml:space="preserve">II   </w:t>
      </w:r>
      <w:r w:rsidR="000F2F7E">
        <w:t>чейректеги билим сапатынын салыштырмалуу диаграммасы.</w:t>
      </w:r>
    </w:p>
    <w:p w:rsidR="000F2F7E" w:rsidRDefault="000F2F7E" w:rsidP="000F2F7E"/>
    <w:p w:rsidR="000F2F7E" w:rsidRDefault="000F2F7E" w:rsidP="000F2F7E">
      <w:r>
        <w:rPr>
          <w:noProof/>
          <w:lang w:eastAsia="ru-RU"/>
        </w:rPr>
        <w:drawing>
          <wp:inline distT="0" distB="0" distL="0" distR="0">
            <wp:extent cx="5486400" cy="20193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C2216" w:rsidRDefault="000C2216" w:rsidP="000C2216"/>
    <w:p w:rsidR="000C2216" w:rsidRDefault="00BB191D" w:rsidP="000C2216">
      <w:r>
        <w:t>2018-2019-окуу жылындагы 10</w:t>
      </w:r>
      <w:r w:rsidR="000C2216">
        <w:t xml:space="preserve">- </w:t>
      </w:r>
      <w:r>
        <w:t xml:space="preserve"> 11 -</w:t>
      </w:r>
      <w:r w:rsidR="000C2216">
        <w:t xml:space="preserve">класстардын Кыргызстан тарыхы  сабагы боюнча                 </w:t>
      </w:r>
    </w:p>
    <w:p w:rsidR="000C2216" w:rsidRDefault="000C2216" w:rsidP="000C2216">
      <w:r>
        <w:t>II   чейректеги билим сапатынын салыштырмалуу диаграммасы.</w:t>
      </w:r>
      <w:r w:rsidR="00BB191D"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F2F7E" w:rsidRDefault="000F2F7E" w:rsidP="000F2F7E"/>
    <w:p w:rsidR="00722B1F" w:rsidRDefault="00722B1F" w:rsidP="00722B1F">
      <w:r>
        <w:t>2018-2019-окуу жылындагы Кыргызстан тарыхы сабагы боюнча орус класстар арасындагы</w:t>
      </w:r>
    </w:p>
    <w:p w:rsidR="008F1AB5" w:rsidRDefault="000F1CEA" w:rsidP="00722B1F">
      <w:r>
        <w:t xml:space="preserve">II  </w:t>
      </w:r>
      <w:r w:rsidR="00722B1F">
        <w:t>чейректеги билим сапатынын салыштырмалуу диаграммасы.</w:t>
      </w:r>
    </w:p>
    <w:p w:rsidR="00722B1F" w:rsidRDefault="00722B1F" w:rsidP="00722B1F">
      <w:r>
        <w:rPr>
          <w:noProof/>
          <w:lang w:eastAsia="ru-RU"/>
        </w:rPr>
        <w:drawing>
          <wp:inline distT="0" distB="0" distL="0" distR="0">
            <wp:extent cx="5486400" cy="21145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F1AB5" w:rsidRDefault="008F1AB5"/>
    <w:p w:rsidR="00486DAF" w:rsidRDefault="00486DAF" w:rsidP="00486DAF"/>
    <w:p w:rsidR="00486DAF" w:rsidRDefault="00486DAF" w:rsidP="00486DAF"/>
    <w:p w:rsidR="00486DAF" w:rsidRDefault="00486DAF" w:rsidP="00486DAF"/>
    <w:p w:rsidR="00486DAF" w:rsidRDefault="00486DAF" w:rsidP="00486DAF"/>
    <w:p w:rsidR="00486DAF" w:rsidRDefault="00486DAF" w:rsidP="00486DAF"/>
    <w:p w:rsidR="000A5165" w:rsidRDefault="000A5165" w:rsidP="00486DAF"/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708"/>
        <w:gridCol w:w="851"/>
        <w:gridCol w:w="567"/>
        <w:gridCol w:w="670"/>
        <w:gridCol w:w="606"/>
        <w:gridCol w:w="444"/>
        <w:gridCol w:w="869"/>
        <w:gridCol w:w="812"/>
      </w:tblGrid>
      <w:tr w:rsidR="000A5165" w:rsidRPr="000A5165" w:rsidTr="00B64BD4">
        <w:trPr>
          <w:trHeight w:val="31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№84-орто мектебинин 2018-2019-окуу жылындагы дүйнѳ  тарыхы</w:t>
            </w:r>
          </w:p>
        </w:tc>
      </w:tr>
      <w:tr w:rsidR="000A5165" w:rsidRPr="000A5165" w:rsidTr="00B64BD4">
        <w:trPr>
          <w:trHeight w:val="31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сабагынан  II чейрек боюнча билим сапатын текшер</w:t>
            </w:r>
            <w:r w:rsidRPr="000A5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үү</w:t>
            </w: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A5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ү</w:t>
            </w: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 </w:t>
            </w:r>
          </w:p>
        </w:tc>
      </w:tr>
      <w:tr w:rsidR="00B64BD4" w:rsidRPr="000A5165" w:rsidTr="00B64BD4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жыйынтыгы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BD4" w:rsidRPr="000A5165" w:rsidTr="00B64BD4">
        <w:trPr>
          <w:trHeight w:val="1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BD4" w:rsidRPr="000A5165" w:rsidTr="00B64BD4">
        <w:trPr>
          <w:trHeight w:val="73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Мугалимдин                        аты-жону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Сабагы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Баар-дыгы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Билим сапаты %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Жети-шуусу %</w:t>
            </w:r>
          </w:p>
        </w:tc>
      </w:tr>
      <w:tr w:rsidR="00B64BD4" w:rsidRPr="000A5165" w:rsidTr="00B64BD4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Дүйшѳналиева.Р.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Дүйнѳ.тар.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2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Дүйшѳналиева.Р.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Дүйнѳ.тар.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2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Кемел к. 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Дүйнѳ.тар.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2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Кемел к. 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Дүйнѳ.тар.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2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жалпы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16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2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Жакыпбекова 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Дүйнѳ.тар.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Жакыпбекова 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Дүйнѳ.тар.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жалпы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2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Дүйшѳналиева.Р.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Дүйнѳ.тар.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2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Дүйшѳналиева.Р.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Дүйнѳ.тар.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2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Дүйшѳналиева.Р.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Дүйнѳ.тар.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2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Дүйшѳналиева.Р.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Дүйнѳ.тар.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2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жолдошева 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Дүйнѳ.тар.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2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жалпы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2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Жакыпбекова 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Дүйнѳ.тар.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Жакыпбекова 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Дүйнѳ.тар.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жалпы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Дүйшѳналиева.Р.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B64BD4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Дүйнѳ.тар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2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Дүйшѳналиева.Р.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B64BD4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Дүйнѳ.тар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</w:tr>
      <w:tr w:rsidR="00B64BD4" w:rsidRPr="000A5165" w:rsidTr="00B64BD4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Дүйшѳналиева.Р.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B64BD4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Дүйнѳ.тар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</w:tr>
      <w:tr w:rsidR="00B64BD4" w:rsidRPr="000A5165" w:rsidTr="00B64BD4">
        <w:trPr>
          <w:trHeight w:val="3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Дүйшѳналиева.Р.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B64BD4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Дүйнѳ.тар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2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жалпы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2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Жакыпбекова 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B64BD4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Дүйнѳ.тар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Жакыпбекова 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Дүйнѳ.тар.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жалпы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64BD4" w:rsidRPr="000A5165" w:rsidTr="00B64BD4">
        <w:trPr>
          <w:trHeight w:val="3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жалпы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64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Дүйшѳналиева.Р.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Дүйнѳ.тар.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Дүйшѳналиева.Р.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Дүйнѳ.тар.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3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Дүйшѳналиева.Р.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Дүйнѳ.тар.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3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жалпы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64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Дүйшѳналиева.Р.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Дуйно тар.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B64BD4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Дүйшѳналиева.Р.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Дүйнѳ.тар.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64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64BD4" w:rsidRPr="000A5165" w:rsidTr="00B64BD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A516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64BD4" w:rsidRPr="000A5165" w:rsidTr="00B64BD4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65" w:rsidRPr="000A5165" w:rsidRDefault="000A5165" w:rsidP="000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6DAF" w:rsidRDefault="00486DAF" w:rsidP="00486DAF"/>
    <w:p w:rsidR="00486DAF" w:rsidRDefault="00486DAF" w:rsidP="00486DAF"/>
    <w:p w:rsidR="00B64BD4" w:rsidRDefault="00B64BD4" w:rsidP="00486DAF"/>
    <w:p w:rsidR="00B64BD4" w:rsidRDefault="00B64BD4" w:rsidP="00486DAF"/>
    <w:p w:rsidR="00486DAF" w:rsidRDefault="00486DAF" w:rsidP="00486DAF">
      <w:r>
        <w:lastRenderedPageBreak/>
        <w:t xml:space="preserve">2018-2019-окуу жылындагы 7- класстардын Дуйнонун  тарыхы  сабагы боюнча                 </w:t>
      </w:r>
    </w:p>
    <w:p w:rsidR="008337F5" w:rsidRDefault="000F1CEA">
      <w:r>
        <w:t xml:space="preserve">II  </w:t>
      </w:r>
      <w:r w:rsidR="00486DAF">
        <w:t>чейректеги билим сапат</w:t>
      </w:r>
      <w:r w:rsidR="008337F5">
        <w:t>ынын салыштырмалуу диаграммасы.</w:t>
      </w:r>
    </w:p>
    <w:p w:rsidR="009E19A6" w:rsidRDefault="00486DAF">
      <w:r>
        <w:rPr>
          <w:noProof/>
          <w:lang w:eastAsia="ru-RU"/>
        </w:rPr>
        <w:drawing>
          <wp:inline distT="0" distB="0" distL="0" distR="0">
            <wp:extent cx="5486400" cy="32099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337F5" w:rsidRDefault="008337F5" w:rsidP="008337F5"/>
    <w:p w:rsidR="008337F5" w:rsidRDefault="008337F5" w:rsidP="008337F5">
      <w:r>
        <w:t xml:space="preserve">2018-2019-окуу жылындагы 8- класстардын Дуйнонун  тарыхы  сабагы боюнча                 </w:t>
      </w:r>
    </w:p>
    <w:p w:rsidR="008337F5" w:rsidRDefault="000F1CEA" w:rsidP="008337F5">
      <w:r>
        <w:t xml:space="preserve">II  </w:t>
      </w:r>
      <w:r w:rsidR="008337F5">
        <w:t>чейректеги билим сапатынын салыштырмалуу диаграммасы.</w:t>
      </w:r>
    </w:p>
    <w:p w:rsidR="008337F5" w:rsidRDefault="008337F5" w:rsidP="008337F5">
      <w:r>
        <w:rPr>
          <w:noProof/>
          <w:lang w:eastAsia="ru-RU"/>
        </w:rPr>
        <w:drawing>
          <wp:inline distT="0" distB="0" distL="0" distR="0">
            <wp:extent cx="5486400" cy="32385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337F5" w:rsidRDefault="008337F5" w:rsidP="008337F5"/>
    <w:p w:rsidR="008337F5" w:rsidRDefault="008337F5" w:rsidP="008337F5"/>
    <w:p w:rsidR="008337F5" w:rsidRDefault="008337F5" w:rsidP="008337F5"/>
    <w:p w:rsidR="008337F5" w:rsidRDefault="008337F5" w:rsidP="008337F5"/>
    <w:p w:rsidR="008337F5" w:rsidRDefault="008337F5" w:rsidP="008337F5">
      <w:r>
        <w:lastRenderedPageBreak/>
        <w:t xml:space="preserve">2018-2019-окуу жылындагы 9- класстардын Дуйнонун  тарыхы  сабагы боюнча                 </w:t>
      </w:r>
    </w:p>
    <w:p w:rsidR="008337F5" w:rsidRDefault="000F1CEA" w:rsidP="008337F5">
      <w:r>
        <w:t xml:space="preserve">II  </w:t>
      </w:r>
      <w:r w:rsidR="008337F5">
        <w:t>чейректеги билим сапатынын салыштырмалуу диаграммасы.</w:t>
      </w:r>
    </w:p>
    <w:p w:rsidR="008337F5" w:rsidRDefault="008337F5" w:rsidP="008337F5"/>
    <w:p w:rsidR="008337F5" w:rsidRDefault="008337F5" w:rsidP="008337F5">
      <w:r>
        <w:rPr>
          <w:noProof/>
          <w:lang w:eastAsia="ru-RU"/>
        </w:rPr>
        <w:drawing>
          <wp:inline distT="0" distB="0" distL="0" distR="0">
            <wp:extent cx="5486400" cy="22002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B626B" w:rsidRDefault="007B626B" w:rsidP="007B626B">
      <w:r>
        <w:t xml:space="preserve">2018-2019-окуу жылындагы 10- 11- класстардын Дуйнонун  тарыхы  сабагы боюнча                 </w:t>
      </w:r>
    </w:p>
    <w:p w:rsidR="007B626B" w:rsidRDefault="007B626B" w:rsidP="007B626B">
      <w:r>
        <w:t>II  чейректеги билим сапатынын салыштырмалуу диаграммасы.</w:t>
      </w:r>
    </w:p>
    <w:p w:rsidR="007B626B" w:rsidRDefault="007B626B" w:rsidP="007B626B"/>
    <w:p w:rsidR="007B626B" w:rsidRDefault="007B626B" w:rsidP="007B626B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337F5" w:rsidRDefault="008337F5" w:rsidP="008337F5"/>
    <w:p w:rsidR="007B626B" w:rsidRDefault="007B626B" w:rsidP="008337F5"/>
    <w:p w:rsidR="007B626B" w:rsidRDefault="007B626B" w:rsidP="008337F5"/>
    <w:p w:rsidR="007B626B" w:rsidRDefault="007B626B" w:rsidP="008337F5"/>
    <w:p w:rsidR="007B626B" w:rsidRDefault="007B626B" w:rsidP="008337F5"/>
    <w:p w:rsidR="007B626B" w:rsidRDefault="007B626B" w:rsidP="008337F5"/>
    <w:p w:rsidR="007B626B" w:rsidRDefault="007B626B" w:rsidP="008337F5"/>
    <w:p w:rsidR="008337F5" w:rsidRDefault="008337F5" w:rsidP="008337F5">
      <w:r>
        <w:lastRenderedPageBreak/>
        <w:t>2018-2019-окуу жылындагы  Дуйнонун  тарыхы сабагы боюнча орус класстар арасындагы</w:t>
      </w:r>
    </w:p>
    <w:p w:rsidR="008337F5" w:rsidRDefault="000F1CEA" w:rsidP="008337F5">
      <w:r>
        <w:t xml:space="preserve">II  </w:t>
      </w:r>
      <w:r w:rsidR="008337F5">
        <w:t>чейректеги билим сапатынын салыштырмалуу диаграммасы.</w:t>
      </w:r>
    </w:p>
    <w:p w:rsidR="008337F5" w:rsidRDefault="008337F5" w:rsidP="008337F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337F5" w:rsidRDefault="008337F5"/>
    <w:p w:rsidR="00D67736" w:rsidRDefault="00D67736"/>
    <w:p w:rsidR="00D67736" w:rsidRDefault="00D67736"/>
    <w:p w:rsidR="00D67736" w:rsidRDefault="00D67736"/>
    <w:p w:rsidR="00D67736" w:rsidRDefault="00D67736"/>
    <w:tbl>
      <w:tblPr>
        <w:tblW w:w="10553" w:type="dxa"/>
        <w:tblInd w:w="-284" w:type="dxa"/>
        <w:tblLook w:val="04A0" w:firstRow="1" w:lastRow="0" w:firstColumn="1" w:lastColumn="0" w:noHBand="0" w:noVBand="1"/>
      </w:tblPr>
      <w:tblGrid>
        <w:gridCol w:w="2014"/>
        <w:gridCol w:w="1120"/>
        <w:gridCol w:w="960"/>
        <w:gridCol w:w="960"/>
        <w:gridCol w:w="960"/>
        <w:gridCol w:w="820"/>
        <w:gridCol w:w="880"/>
        <w:gridCol w:w="760"/>
        <w:gridCol w:w="959"/>
        <w:gridCol w:w="1120"/>
      </w:tblGrid>
      <w:tr w:rsidR="00D67736" w:rsidRPr="00D67736" w:rsidTr="00496EA6">
        <w:trPr>
          <w:trHeight w:val="315"/>
        </w:trPr>
        <w:tc>
          <w:tcPr>
            <w:tcW w:w="105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60BC" w:rsidRDefault="00CC60BC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№84-орто мектебинин 2018-2019-окуу жылындагы адам жана коом</w:t>
            </w:r>
          </w:p>
        </w:tc>
      </w:tr>
      <w:tr w:rsidR="00D67736" w:rsidRPr="00D67736" w:rsidTr="00496EA6">
        <w:trPr>
          <w:trHeight w:val="330"/>
        </w:trPr>
        <w:tc>
          <w:tcPr>
            <w:tcW w:w="105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сабагы боюнча I</w:t>
            </w:r>
            <w:r w:rsidR="000F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чейрегинин билим сапатын текшеруунун жыйынтыгы</w:t>
            </w:r>
          </w:p>
        </w:tc>
      </w:tr>
      <w:tr w:rsidR="00D67736" w:rsidRPr="00D67736" w:rsidTr="00496EA6">
        <w:trPr>
          <w:trHeight w:val="720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Мугалимдин                        аты-жону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Сабагы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Баар-дыгы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Билим сапаты 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Жети-шуусу %</w:t>
            </w:r>
          </w:p>
        </w:tc>
      </w:tr>
      <w:tr w:rsidR="00D67736" w:rsidRPr="00D67736" w:rsidTr="00496EA6">
        <w:trPr>
          <w:trHeight w:val="330"/>
        </w:trPr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Кемел к. 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 коом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7736" w:rsidRPr="00D67736" w:rsidTr="00496EA6">
        <w:trPr>
          <w:trHeight w:val="36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Кемел к. 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 коом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7736" w:rsidRPr="00D67736" w:rsidTr="00496EA6">
        <w:trPr>
          <w:trHeight w:val="33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Кемел к. 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 коом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7736" w:rsidRPr="00D67736" w:rsidTr="00496EA6">
        <w:trPr>
          <w:trHeight w:val="34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Кемел к. 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 коом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7736" w:rsidRPr="00D67736" w:rsidTr="00496EA6">
        <w:trPr>
          <w:trHeight w:val="34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Кемел к. 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 коом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7736" w:rsidRPr="00D67736" w:rsidTr="00496EA6">
        <w:trPr>
          <w:trHeight w:val="25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жалпы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D67736" w:rsidRPr="00D67736" w:rsidTr="00496EA6">
        <w:trPr>
          <w:trHeight w:val="37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Мискенбек к.Ж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 коом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2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2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1236D3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D67736"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1236D3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D67736"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2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7736" w:rsidRPr="00D67736" w:rsidTr="00496EA6">
        <w:trPr>
          <w:trHeight w:val="39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Мискенбек к.Ж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 коом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7736" w:rsidRPr="00D67736" w:rsidTr="00496EA6">
        <w:trPr>
          <w:trHeight w:val="27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жалпы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7736" w:rsidRPr="00D67736" w:rsidTr="00496EA6">
        <w:trPr>
          <w:trHeight w:val="42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Кемел к.Т.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 коом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7736" w:rsidRPr="00D67736" w:rsidTr="00496EA6">
        <w:trPr>
          <w:trHeight w:val="39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Кемел к.Т.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 коом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7736" w:rsidRPr="00D67736" w:rsidTr="00496EA6">
        <w:trPr>
          <w:trHeight w:val="30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Кемел к.Т.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 коом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7736" w:rsidRPr="00D67736" w:rsidTr="00496EA6">
        <w:trPr>
          <w:trHeight w:val="34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Кемел к.Т.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 коом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7736" w:rsidRPr="00D67736" w:rsidTr="00496EA6">
        <w:trPr>
          <w:trHeight w:val="27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жалпы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7736" w:rsidRPr="00D67736" w:rsidTr="00496EA6">
        <w:trPr>
          <w:trHeight w:val="40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Мискенбек к.ж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 коом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7736" w:rsidRPr="00D67736" w:rsidTr="00496EA6">
        <w:trPr>
          <w:trHeight w:val="36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Мискенбек к.ж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 коом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7736" w:rsidRPr="00D67736" w:rsidTr="00496EA6">
        <w:trPr>
          <w:trHeight w:val="25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жалпы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7736" w:rsidRPr="00D67736" w:rsidTr="00496EA6">
        <w:trPr>
          <w:trHeight w:val="37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Кемел к. 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 коом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7736" w:rsidRPr="00D67736" w:rsidTr="00496EA6">
        <w:trPr>
          <w:trHeight w:val="42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Кемел к. 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 коом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7736" w:rsidRPr="00D67736" w:rsidTr="00496EA6">
        <w:trPr>
          <w:trHeight w:val="39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Кемел к. 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 коом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7736" w:rsidRPr="00D67736" w:rsidTr="00496EA6">
        <w:trPr>
          <w:trHeight w:val="39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Кемел к. 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 коом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7736" w:rsidRPr="00D67736" w:rsidTr="00496EA6">
        <w:trPr>
          <w:trHeight w:val="27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жалпы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7736" w:rsidRPr="00D67736" w:rsidTr="00496EA6">
        <w:trPr>
          <w:trHeight w:val="37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Жакыпбекова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 коом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7736" w:rsidRPr="00D67736" w:rsidTr="00496EA6">
        <w:trPr>
          <w:trHeight w:val="37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Жакыпбекова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 коом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7736" w:rsidRPr="00D67736" w:rsidTr="00496EA6">
        <w:trPr>
          <w:trHeight w:val="28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жалпы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7736" w:rsidRPr="00D67736" w:rsidTr="00496EA6">
        <w:trPr>
          <w:trHeight w:val="30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жалпы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736" w:rsidRPr="00D67736" w:rsidRDefault="00D67736" w:rsidP="00D6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1236D3" w:rsidRDefault="001236D3" w:rsidP="001236D3"/>
    <w:p w:rsidR="001236D3" w:rsidRDefault="001236D3" w:rsidP="001236D3"/>
    <w:p w:rsidR="001236D3" w:rsidRDefault="001236D3" w:rsidP="001236D3"/>
    <w:p w:rsidR="001236D3" w:rsidRDefault="001236D3" w:rsidP="001236D3"/>
    <w:p w:rsidR="001236D3" w:rsidRDefault="001236D3" w:rsidP="001236D3"/>
    <w:p w:rsidR="001236D3" w:rsidRDefault="001236D3" w:rsidP="001236D3">
      <w:r>
        <w:lastRenderedPageBreak/>
        <w:t xml:space="preserve">2018-2019-окуу жылындагы 5- класстардын Адам жана коом  сабагы боюнча                 </w:t>
      </w:r>
    </w:p>
    <w:p w:rsidR="001236D3" w:rsidRDefault="000F1CEA" w:rsidP="001236D3">
      <w:r>
        <w:t xml:space="preserve">II  </w:t>
      </w:r>
      <w:r w:rsidR="001236D3">
        <w:t>чейректеги билим сапатынын салыштырмалуу диаграммасы.</w:t>
      </w:r>
    </w:p>
    <w:p w:rsidR="00D67736" w:rsidRDefault="00D67736"/>
    <w:p w:rsidR="008337F5" w:rsidRDefault="001236D3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B4DDE" w:rsidRDefault="00BB4DDE" w:rsidP="001236D3"/>
    <w:p w:rsidR="001236D3" w:rsidRDefault="001236D3" w:rsidP="001236D3">
      <w:r>
        <w:t xml:space="preserve">2018-2019-окуу жылындагы 6- класстардын Адам жана коом  сабагы боюнча                 </w:t>
      </w:r>
    </w:p>
    <w:p w:rsidR="001236D3" w:rsidRDefault="000F1CEA" w:rsidP="001236D3">
      <w:r>
        <w:t xml:space="preserve">II   </w:t>
      </w:r>
      <w:r w:rsidR="001236D3">
        <w:t>чейректеги билим сапатынын салыштырмалуу диаграммасы.</w:t>
      </w:r>
    </w:p>
    <w:p w:rsidR="001236D3" w:rsidRDefault="001236D3" w:rsidP="001236D3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B4DDE" w:rsidRDefault="00BB4DDE" w:rsidP="00BB4DDE"/>
    <w:p w:rsidR="00BB4DDE" w:rsidRDefault="00BB4DDE" w:rsidP="00BB4DDE"/>
    <w:p w:rsidR="00BB4DDE" w:rsidRDefault="00BB4DDE" w:rsidP="00BB4DDE"/>
    <w:p w:rsidR="00BB4DDE" w:rsidRDefault="00BB4DDE" w:rsidP="00BB4DDE">
      <w:r>
        <w:lastRenderedPageBreak/>
        <w:t xml:space="preserve">2018-2019-окуу жылындагы 9- класстардын Адам жана коом  сабагы боюнча                 </w:t>
      </w:r>
    </w:p>
    <w:p w:rsidR="00BB4DDE" w:rsidRDefault="000F1CEA" w:rsidP="00BB4DDE">
      <w:r>
        <w:t xml:space="preserve">II  </w:t>
      </w:r>
      <w:r w:rsidR="00BB4DDE">
        <w:t>чейректеги билим сапатынын салыштырмалуу диаграммасы.</w:t>
      </w:r>
    </w:p>
    <w:p w:rsidR="00BB4DDE" w:rsidRDefault="00BB4DDE" w:rsidP="00BB4DDE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B4DDE" w:rsidRDefault="00BB4DDE" w:rsidP="00BB4DDE">
      <w:r>
        <w:t>2018-2019-окуу жылындагы  Адам жана коом  сабагы боюнча орус класстар арасындагы</w:t>
      </w:r>
    </w:p>
    <w:p w:rsidR="00BB4DDE" w:rsidRDefault="000F1CEA" w:rsidP="00BB4DDE">
      <w:r>
        <w:t xml:space="preserve">II   </w:t>
      </w:r>
      <w:r w:rsidR="00BB4DDE">
        <w:t>чейректеги билим сапатынын салыштырмалуу диаграммасы.</w:t>
      </w:r>
    </w:p>
    <w:p w:rsidR="00BB4DDE" w:rsidRDefault="00BB4DDE" w:rsidP="00BB4DDE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236D3" w:rsidRDefault="001236D3" w:rsidP="001236D3"/>
    <w:p w:rsidR="001236D3" w:rsidRDefault="001236D3"/>
    <w:sectPr w:rsidR="0012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7CD" w:rsidRDefault="00FF27CD" w:rsidP="007D5379">
      <w:pPr>
        <w:spacing w:after="0" w:line="240" w:lineRule="auto"/>
      </w:pPr>
      <w:r>
        <w:separator/>
      </w:r>
    </w:p>
  </w:endnote>
  <w:endnote w:type="continuationSeparator" w:id="0">
    <w:p w:rsidR="00FF27CD" w:rsidRDefault="00FF27CD" w:rsidP="007D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7CD" w:rsidRDefault="00FF27CD" w:rsidP="007D5379">
      <w:pPr>
        <w:spacing w:after="0" w:line="240" w:lineRule="auto"/>
      </w:pPr>
      <w:r>
        <w:separator/>
      </w:r>
    </w:p>
  </w:footnote>
  <w:footnote w:type="continuationSeparator" w:id="0">
    <w:p w:rsidR="00FF27CD" w:rsidRDefault="00FF27CD" w:rsidP="007D5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D0"/>
    <w:rsid w:val="00035625"/>
    <w:rsid w:val="00086A67"/>
    <w:rsid w:val="000A2FD0"/>
    <w:rsid w:val="000A5165"/>
    <w:rsid w:val="000C2216"/>
    <w:rsid w:val="000F1CEA"/>
    <w:rsid w:val="000F2AB2"/>
    <w:rsid w:val="000F2F7E"/>
    <w:rsid w:val="001100B2"/>
    <w:rsid w:val="001236D3"/>
    <w:rsid w:val="0014496E"/>
    <w:rsid w:val="00156971"/>
    <w:rsid w:val="001A53E8"/>
    <w:rsid w:val="001C1C12"/>
    <w:rsid w:val="001C72ED"/>
    <w:rsid w:val="00226DBA"/>
    <w:rsid w:val="003E49B3"/>
    <w:rsid w:val="004120B5"/>
    <w:rsid w:val="00476535"/>
    <w:rsid w:val="00486DAF"/>
    <w:rsid w:val="00496EA6"/>
    <w:rsid w:val="00541C9D"/>
    <w:rsid w:val="006026A8"/>
    <w:rsid w:val="00607CDF"/>
    <w:rsid w:val="006B4B74"/>
    <w:rsid w:val="00705F89"/>
    <w:rsid w:val="007130AE"/>
    <w:rsid w:val="00722B1F"/>
    <w:rsid w:val="007406BC"/>
    <w:rsid w:val="007B626B"/>
    <w:rsid w:val="007D5379"/>
    <w:rsid w:val="008337F5"/>
    <w:rsid w:val="0087702F"/>
    <w:rsid w:val="008F1AB5"/>
    <w:rsid w:val="0092609E"/>
    <w:rsid w:val="009E19A6"/>
    <w:rsid w:val="009E1D3E"/>
    <w:rsid w:val="00A10024"/>
    <w:rsid w:val="00A11796"/>
    <w:rsid w:val="00A175A6"/>
    <w:rsid w:val="00B64BD4"/>
    <w:rsid w:val="00BB191D"/>
    <w:rsid w:val="00BB4DDE"/>
    <w:rsid w:val="00C410DD"/>
    <w:rsid w:val="00C65298"/>
    <w:rsid w:val="00CC60BC"/>
    <w:rsid w:val="00CF3AE3"/>
    <w:rsid w:val="00D67736"/>
    <w:rsid w:val="00D82CAC"/>
    <w:rsid w:val="00DA0D3F"/>
    <w:rsid w:val="00E56772"/>
    <w:rsid w:val="00E61D2E"/>
    <w:rsid w:val="00EF52B7"/>
    <w:rsid w:val="00F17A0A"/>
    <w:rsid w:val="00F45411"/>
    <w:rsid w:val="00F62FBA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BBA1-AFC1-4DDF-B232-516FFCA8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379"/>
  </w:style>
  <w:style w:type="paragraph" w:styleId="a5">
    <w:name w:val="footer"/>
    <w:basedOn w:val="a"/>
    <w:link w:val="a6"/>
    <w:uiPriority w:val="99"/>
    <w:unhideWhenUsed/>
    <w:rsid w:val="007D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6 -а  6-б </c:v>
                </c:pt>
                <c:pt idx="1">
                  <c:v>6-в  6-г</c:v>
                </c:pt>
                <c:pt idx="2">
                  <c:v>жалпы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41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6 -а  6-б </c:v>
                </c:pt>
                <c:pt idx="1">
                  <c:v>6-в  6-г</c:v>
                </c:pt>
                <c:pt idx="2">
                  <c:v>жалпы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61</c:v>
                </c:pt>
                <c:pt idx="1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6 -а  6-б </c:v>
                </c:pt>
                <c:pt idx="1">
                  <c:v>6-в  6-г</c:v>
                </c:pt>
                <c:pt idx="2">
                  <c:v>жалпы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15414392"/>
        <c:axId val="215414784"/>
      </c:barChart>
      <c:catAx>
        <c:axId val="215414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414784"/>
        <c:crosses val="autoZero"/>
        <c:auto val="1"/>
        <c:lblAlgn val="ctr"/>
        <c:lblOffset val="100"/>
        <c:noMultiLvlLbl val="0"/>
      </c:catAx>
      <c:valAx>
        <c:axId val="215414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414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8539661708953047E-2"/>
          <c:y val="4.7976190476190485E-2"/>
          <c:w val="0.9190529308836396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8 а        8б</c:v>
                </c:pt>
                <c:pt idx="1">
                  <c:v>8 в   8 г  8д</c:v>
                </c:pt>
                <c:pt idx="2">
                  <c:v>жалпы</c:v>
                </c:pt>
                <c:pt idx="3">
                  <c:v>8 к       8 л</c:v>
                </c:pt>
                <c:pt idx="4">
                  <c:v>жалпы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</c:v>
                </c:pt>
                <c:pt idx="1">
                  <c:v>40</c:v>
                </c:pt>
                <c:pt idx="2">
                  <c:v>37</c:v>
                </c:pt>
                <c:pt idx="3">
                  <c:v>52</c:v>
                </c:pt>
                <c:pt idx="4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8 а        8б</c:v>
                </c:pt>
                <c:pt idx="1">
                  <c:v>8 в   8 г  8д</c:v>
                </c:pt>
                <c:pt idx="2">
                  <c:v>жалпы</c:v>
                </c:pt>
                <c:pt idx="3">
                  <c:v>8 к       8 л</c:v>
                </c:pt>
                <c:pt idx="4">
                  <c:v>жалпы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31</c:v>
                </c:pt>
                <c:pt idx="1">
                  <c:v>24</c:v>
                </c:pt>
                <c:pt idx="3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8 а        8б</c:v>
                </c:pt>
                <c:pt idx="1">
                  <c:v>8 в   8 г  8д</c:v>
                </c:pt>
                <c:pt idx="2">
                  <c:v>жалпы</c:v>
                </c:pt>
                <c:pt idx="3">
                  <c:v>8 к       8 л</c:v>
                </c:pt>
                <c:pt idx="4">
                  <c:v>жалпы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54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6782320"/>
        <c:axId val="215457480"/>
      </c:barChart>
      <c:catAx>
        <c:axId val="21678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457480"/>
        <c:crosses val="autoZero"/>
        <c:auto val="1"/>
        <c:lblAlgn val="ctr"/>
        <c:lblOffset val="100"/>
        <c:noMultiLvlLbl val="0"/>
      </c:catAx>
      <c:valAx>
        <c:axId val="215457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78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9 а       9 б</c:v>
                </c:pt>
                <c:pt idx="1">
                  <c:v>9  в   9 д</c:v>
                </c:pt>
                <c:pt idx="2">
                  <c:v>жалпы</c:v>
                </c:pt>
                <c:pt idx="3">
                  <c:v>9 г  9ж </c:v>
                </c:pt>
                <c:pt idx="4">
                  <c:v>жалпы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29</c:v>
                </c:pt>
                <c:pt idx="2">
                  <c:v>30</c:v>
                </c:pt>
                <c:pt idx="3">
                  <c:v>48</c:v>
                </c:pt>
                <c:pt idx="4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9 а       9 б</c:v>
                </c:pt>
                <c:pt idx="1">
                  <c:v>9  в   9 д</c:v>
                </c:pt>
                <c:pt idx="2">
                  <c:v>жалпы</c:v>
                </c:pt>
                <c:pt idx="3">
                  <c:v>9 г  9ж </c:v>
                </c:pt>
                <c:pt idx="4">
                  <c:v>жалпы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</c:v>
                </c:pt>
                <c:pt idx="1">
                  <c:v>31</c:v>
                </c:pt>
                <c:pt idx="3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9 а       9 б</c:v>
                </c:pt>
                <c:pt idx="1">
                  <c:v>9  в   9 д</c:v>
                </c:pt>
                <c:pt idx="2">
                  <c:v>жалпы</c:v>
                </c:pt>
                <c:pt idx="3">
                  <c:v>9 г  9ж </c:v>
                </c:pt>
                <c:pt idx="4">
                  <c:v>жалпы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5458264"/>
        <c:axId val="215458656"/>
      </c:barChart>
      <c:catAx>
        <c:axId val="215458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458656"/>
        <c:crosses val="autoZero"/>
        <c:auto val="1"/>
        <c:lblAlgn val="ctr"/>
        <c:lblOffset val="100"/>
        <c:noMultiLvlLbl val="0"/>
      </c:catAx>
      <c:valAx>
        <c:axId val="21545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458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10 а 10 б </c:v>
                </c:pt>
                <c:pt idx="1">
                  <c:v>10в  жалпы</c:v>
                </c:pt>
                <c:pt idx="2">
                  <c:v>11а  11б</c:v>
                </c:pt>
                <c:pt idx="3">
                  <c:v>жалпы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69</c:v>
                </c:pt>
                <c:pt idx="2">
                  <c:v>62</c:v>
                </c:pt>
                <c:pt idx="3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10 а 10 б </c:v>
                </c:pt>
                <c:pt idx="1">
                  <c:v>10в  жалпы</c:v>
                </c:pt>
                <c:pt idx="2">
                  <c:v>11а  11б</c:v>
                </c:pt>
                <c:pt idx="3">
                  <c:v>жалпы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  <c:pt idx="1">
                  <c:v>58</c:v>
                </c:pt>
                <c:pt idx="2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10 а 10 б </c:v>
                </c:pt>
                <c:pt idx="1">
                  <c:v>10в  жалпы</c:v>
                </c:pt>
                <c:pt idx="2">
                  <c:v>11а  11б</c:v>
                </c:pt>
                <c:pt idx="3">
                  <c:v>жалпы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5459528"/>
        <c:axId val="215459920"/>
      </c:barChart>
      <c:catAx>
        <c:axId val="215459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459920"/>
        <c:crosses val="autoZero"/>
        <c:auto val="1"/>
        <c:lblAlgn val="ctr"/>
        <c:lblOffset val="100"/>
        <c:noMultiLvlLbl val="0"/>
      </c:catAx>
      <c:valAx>
        <c:axId val="21545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459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5д 5г  жалпы</c:v>
                </c:pt>
                <c:pt idx="1">
                  <c:v>6 д  6 и  жалпы</c:v>
                </c:pt>
                <c:pt idx="2">
                  <c:v>7д 7 к  жалпы</c:v>
                </c:pt>
                <c:pt idx="3">
                  <c:v>8к    8 л  жалпы</c:v>
                </c:pt>
                <c:pt idx="4">
                  <c:v>9г  9ж  жалпы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68</c:v>
                </c:pt>
                <c:pt idx="2">
                  <c:v>56</c:v>
                </c:pt>
                <c:pt idx="3">
                  <c:v>52</c:v>
                </c:pt>
                <c:pt idx="4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5д 5г  жалпы</c:v>
                </c:pt>
                <c:pt idx="1">
                  <c:v>6 д  6 и  жалпы</c:v>
                </c:pt>
                <c:pt idx="2">
                  <c:v>7д 7 к  жалпы</c:v>
                </c:pt>
                <c:pt idx="3">
                  <c:v>8к    8 л  жалпы</c:v>
                </c:pt>
                <c:pt idx="4">
                  <c:v>9г  9ж  жалпы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</c:v>
                </c:pt>
                <c:pt idx="1">
                  <c:v>62</c:v>
                </c:pt>
                <c:pt idx="2">
                  <c:v>56</c:v>
                </c:pt>
                <c:pt idx="3">
                  <c:v>70</c:v>
                </c:pt>
                <c:pt idx="4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5д 5г  жалпы</c:v>
                </c:pt>
                <c:pt idx="1">
                  <c:v>6 д  6 и  жалпы</c:v>
                </c:pt>
                <c:pt idx="2">
                  <c:v>7д 7 к  жалпы</c:v>
                </c:pt>
                <c:pt idx="3">
                  <c:v>8к    8 л  жалпы</c:v>
                </c:pt>
                <c:pt idx="4">
                  <c:v>9г  9ж  жалпы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63</c:v>
                </c:pt>
                <c:pt idx="1">
                  <c:v>65</c:v>
                </c:pt>
                <c:pt idx="2">
                  <c:v>56</c:v>
                </c:pt>
                <c:pt idx="3">
                  <c:v>59</c:v>
                </c:pt>
                <c:pt idx="4">
                  <c:v>56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5461096"/>
        <c:axId val="276662368"/>
      </c:barChart>
      <c:catAx>
        <c:axId val="215461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662368"/>
        <c:crosses val="autoZero"/>
        <c:auto val="1"/>
        <c:lblAlgn val="ctr"/>
        <c:lblOffset val="100"/>
        <c:noMultiLvlLbl val="0"/>
      </c:catAx>
      <c:valAx>
        <c:axId val="276662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461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7а   7б    7в</c:v>
                </c:pt>
                <c:pt idx="1">
                  <c:v>7 г   жалпы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7а   7б    7в</c:v>
                </c:pt>
                <c:pt idx="1">
                  <c:v>7 г   жалпы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7а   7б    7в</c:v>
                </c:pt>
                <c:pt idx="1">
                  <c:v>7 г   жалпы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6663152"/>
        <c:axId val="276663544"/>
      </c:barChart>
      <c:catAx>
        <c:axId val="27666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663544"/>
        <c:crosses val="autoZero"/>
        <c:auto val="1"/>
        <c:lblAlgn val="ctr"/>
        <c:lblOffset val="100"/>
        <c:noMultiLvlLbl val="0"/>
      </c:catAx>
      <c:valAx>
        <c:axId val="276663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663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8 а  8б   8 в</c:v>
                </c:pt>
                <c:pt idx="1">
                  <c:v>8 г  8 д  жалпы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8 а  8б   8 в</c:v>
                </c:pt>
                <c:pt idx="1">
                  <c:v>8 г  8 д  жалпы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8 а  8б   8 в</c:v>
                </c:pt>
                <c:pt idx="1">
                  <c:v>8 г  8 д  жалпы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54</c:v>
                </c:pt>
                <c:pt idx="1">
                  <c:v>41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1419904"/>
        <c:axId val="181420296"/>
      </c:barChart>
      <c:catAx>
        <c:axId val="18141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420296"/>
        <c:crosses val="autoZero"/>
        <c:auto val="1"/>
        <c:lblAlgn val="ctr"/>
        <c:lblOffset val="100"/>
        <c:noMultiLvlLbl val="0"/>
      </c:catAx>
      <c:valAx>
        <c:axId val="181420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419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9 а  9б   9в</c:v>
                </c:pt>
                <c:pt idx="1">
                  <c:v>9д  жалпы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9 а  9б   9в</c:v>
                </c:pt>
                <c:pt idx="1">
                  <c:v>9д  жалпы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9 а  9б   9в</c:v>
                </c:pt>
                <c:pt idx="1">
                  <c:v>9д  жалпы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1421080"/>
        <c:axId val="181421472"/>
      </c:barChart>
      <c:catAx>
        <c:axId val="181421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421472"/>
        <c:crosses val="autoZero"/>
        <c:auto val="1"/>
        <c:lblAlgn val="ctr"/>
        <c:lblOffset val="100"/>
        <c:noMultiLvlLbl val="0"/>
      </c:catAx>
      <c:valAx>
        <c:axId val="18142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421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484106153397494E-2"/>
          <c:y val="4.3650793650793648E-2"/>
          <c:w val="0.9190529308836396"/>
          <c:h val="0.606851643544557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10а  10 б</c:v>
                </c:pt>
                <c:pt idx="1">
                  <c:v>10в жалпы</c:v>
                </c:pt>
                <c:pt idx="3">
                  <c:v>11а  11б  жалпы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55</c:v>
                </c:pt>
                <c:pt idx="3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10а  10 б</c:v>
                </c:pt>
                <c:pt idx="1">
                  <c:v>10в жалпы</c:v>
                </c:pt>
                <c:pt idx="3">
                  <c:v>11а  11б  жалпы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</c:v>
                </c:pt>
                <c:pt idx="1">
                  <c:v>45</c:v>
                </c:pt>
                <c:pt idx="3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10а  10 б</c:v>
                </c:pt>
                <c:pt idx="1">
                  <c:v>10в жалпы</c:v>
                </c:pt>
                <c:pt idx="3">
                  <c:v>11а  11б  жалпы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49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1277952"/>
        <c:axId val="281278344"/>
      </c:barChart>
      <c:catAx>
        <c:axId val="28127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278344"/>
        <c:crosses val="autoZero"/>
        <c:auto val="1"/>
        <c:lblAlgn val="ctr"/>
        <c:lblOffset val="100"/>
        <c:noMultiLvlLbl val="0"/>
      </c:catAx>
      <c:valAx>
        <c:axId val="281278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27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7 д  7к   жалпы</c:v>
                </c:pt>
                <c:pt idx="1">
                  <c:v>8 к  8 л  жалпы</c:v>
                </c:pt>
                <c:pt idx="2">
                  <c:v>9 г  9ж  </c:v>
                </c:pt>
                <c:pt idx="3">
                  <c:v>жалпы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70</c:v>
                </c:pt>
                <c:pt idx="2">
                  <c:v>58</c:v>
                </c:pt>
                <c:pt idx="3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7 д  7к   жалпы</c:v>
                </c:pt>
                <c:pt idx="1">
                  <c:v>8 к  8 л  жалпы</c:v>
                </c:pt>
                <c:pt idx="2">
                  <c:v>9 г  9ж  </c:v>
                </c:pt>
                <c:pt idx="3">
                  <c:v>жалпы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59</c:v>
                </c:pt>
                <c:pt idx="1">
                  <c:v>55</c:v>
                </c:pt>
                <c:pt idx="2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7 д  7к   жалпы</c:v>
                </c:pt>
                <c:pt idx="1">
                  <c:v>8 к  8 л  жалпы</c:v>
                </c:pt>
                <c:pt idx="2">
                  <c:v>9 г  9ж  </c:v>
                </c:pt>
                <c:pt idx="3">
                  <c:v>жалпы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57</c:v>
                </c:pt>
                <c:pt idx="1">
                  <c:v>62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1279128"/>
        <c:axId val="281279520"/>
      </c:barChart>
      <c:catAx>
        <c:axId val="281279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279520"/>
        <c:crosses val="autoZero"/>
        <c:auto val="1"/>
        <c:lblAlgn val="ctr"/>
        <c:lblOffset val="100"/>
        <c:noMultiLvlLbl val="0"/>
      </c:catAx>
      <c:valAx>
        <c:axId val="28127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279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5а  5б      5в</c:v>
                </c:pt>
                <c:pt idx="1">
                  <c:v>5ж        5 е</c:v>
                </c:pt>
                <c:pt idx="2">
                  <c:v>жалпы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</c:v>
                </c:pt>
                <c:pt idx="1">
                  <c:v>90</c:v>
                </c:pt>
                <c:pt idx="2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5а  5б      5в</c:v>
                </c:pt>
                <c:pt idx="1">
                  <c:v>5ж        5 е</c:v>
                </c:pt>
                <c:pt idx="2">
                  <c:v>жалпы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88</c:v>
                </c:pt>
                <c:pt idx="1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5а  5б      5в</c:v>
                </c:pt>
                <c:pt idx="1">
                  <c:v>5ж        5 е</c:v>
                </c:pt>
                <c:pt idx="2">
                  <c:v>жалпы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1280304"/>
        <c:axId val="281280696"/>
      </c:barChart>
      <c:catAx>
        <c:axId val="28128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280696"/>
        <c:crosses val="autoZero"/>
        <c:auto val="1"/>
        <c:lblAlgn val="ctr"/>
        <c:lblOffset val="100"/>
        <c:noMultiLvlLbl val="0"/>
      </c:catAx>
      <c:valAx>
        <c:axId val="281280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280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7-а   7-б</c:v>
                </c:pt>
                <c:pt idx="1">
                  <c:v>7-в     7-г</c:v>
                </c:pt>
                <c:pt idx="2">
                  <c:v>жалпы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37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7-а   7-б</c:v>
                </c:pt>
                <c:pt idx="1">
                  <c:v>7-в     7-г</c:v>
                </c:pt>
                <c:pt idx="2">
                  <c:v>жалпы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7-а   7-б</c:v>
                </c:pt>
                <c:pt idx="1">
                  <c:v>7-в     7-г</c:v>
                </c:pt>
                <c:pt idx="2">
                  <c:v>жалпы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2269400"/>
        <c:axId val="222269792"/>
      </c:barChart>
      <c:catAx>
        <c:axId val="222269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269792"/>
        <c:crosses val="autoZero"/>
        <c:auto val="1"/>
        <c:lblAlgn val="ctr"/>
        <c:lblOffset val="100"/>
        <c:noMultiLvlLbl val="0"/>
      </c:catAx>
      <c:valAx>
        <c:axId val="22226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269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6 а          6 б</c:v>
                </c:pt>
                <c:pt idx="1">
                  <c:v>6 в           6г</c:v>
                </c:pt>
                <c:pt idx="2">
                  <c:v>жалпы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76</c:v>
                </c:pt>
                <c:pt idx="2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6 а          6 б</c:v>
                </c:pt>
                <c:pt idx="1">
                  <c:v>6 в           6г</c:v>
                </c:pt>
                <c:pt idx="2">
                  <c:v>жалпы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83</c:v>
                </c:pt>
                <c:pt idx="1">
                  <c:v>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6 а          6 б</c:v>
                </c:pt>
                <c:pt idx="1">
                  <c:v>6 в           6г</c:v>
                </c:pt>
                <c:pt idx="2">
                  <c:v>жалпы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6882240"/>
        <c:axId val="346882632"/>
      </c:barChart>
      <c:catAx>
        <c:axId val="34688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6882632"/>
        <c:crosses val="autoZero"/>
        <c:auto val="1"/>
        <c:lblAlgn val="ctr"/>
        <c:lblOffset val="100"/>
        <c:noMultiLvlLbl val="0"/>
      </c:catAx>
      <c:valAx>
        <c:axId val="346882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688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9 а         9  б</c:v>
                </c:pt>
                <c:pt idx="1">
                  <c:v>9 в         9 г</c:v>
                </c:pt>
                <c:pt idx="2">
                  <c:v>жалпы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56</c:v>
                </c:pt>
                <c:pt idx="2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9 а         9  б</c:v>
                </c:pt>
                <c:pt idx="1">
                  <c:v>9 в         9 г</c:v>
                </c:pt>
                <c:pt idx="2">
                  <c:v>жалпы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59</c:v>
                </c:pt>
                <c:pt idx="1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9 а         9  б</c:v>
                </c:pt>
                <c:pt idx="1">
                  <c:v>9 в         9 г</c:v>
                </c:pt>
                <c:pt idx="2">
                  <c:v>жалпы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6883416"/>
        <c:axId val="346883808"/>
      </c:barChart>
      <c:catAx>
        <c:axId val="346883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6883808"/>
        <c:crosses val="autoZero"/>
        <c:auto val="1"/>
        <c:lblAlgn val="ctr"/>
        <c:lblOffset val="100"/>
        <c:noMultiLvlLbl val="0"/>
      </c:catAx>
      <c:valAx>
        <c:axId val="34688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6883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  г     5д  жалпы</c:v>
                </c:pt>
                <c:pt idx="1">
                  <c:v>6д  6 и  жалпы </c:v>
                </c:pt>
                <c:pt idx="2">
                  <c:v>9 г         9 ж</c:v>
                </c:pt>
                <c:pt idx="3">
                  <c:v>жалпы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57</c:v>
                </c:pt>
                <c:pt idx="2">
                  <c:v>65</c:v>
                </c:pt>
                <c:pt idx="3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  г     5д  жалпы</c:v>
                </c:pt>
                <c:pt idx="1">
                  <c:v>6д  6 и  жалпы </c:v>
                </c:pt>
                <c:pt idx="2">
                  <c:v>9 г         9 ж</c:v>
                </c:pt>
                <c:pt idx="3">
                  <c:v>жалпы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71</c:v>
                </c:pt>
                <c:pt idx="1">
                  <c:v>64</c:v>
                </c:pt>
                <c:pt idx="2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  г     5д  жалпы</c:v>
                </c:pt>
                <c:pt idx="1">
                  <c:v>6д  6 и  жалпы </c:v>
                </c:pt>
                <c:pt idx="2">
                  <c:v>9 г         9 ж</c:v>
                </c:pt>
                <c:pt idx="3">
                  <c:v>жалпы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73</c:v>
                </c:pt>
                <c:pt idx="1">
                  <c:v>60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6884592"/>
        <c:axId val="346884984"/>
      </c:barChart>
      <c:catAx>
        <c:axId val="346884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6884984"/>
        <c:crosses val="autoZero"/>
        <c:auto val="1"/>
        <c:lblAlgn val="ctr"/>
        <c:lblOffset val="100"/>
        <c:noMultiLvlLbl val="0"/>
      </c:catAx>
      <c:valAx>
        <c:axId val="346884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6884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8-а   8-б  8-в</c:v>
                </c:pt>
                <c:pt idx="1">
                  <c:v>8-г      8-д</c:v>
                </c:pt>
                <c:pt idx="2">
                  <c:v>жалпы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39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8-а   8-б  8-в</c:v>
                </c:pt>
                <c:pt idx="1">
                  <c:v>8-г      8-д</c:v>
                </c:pt>
                <c:pt idx="2">
                  <c:v>жалпы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8-а   8-б  8-в</c:v>
                </c:pt>
                <c:pt idx="1">
                  <c:v>8-г      8-д</c:v>
                </c:pt>
                <c:pt idx="2">
                  <c:v>жалпы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2270576"/>
        <c:axId val="222270968"/>
      </c:barChart>
      <c:catAx>
        <c:axId val="22227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270968"/>
        <c:crosses val="autoZero"/>
        <c:auto val="1"/>
        <c:lblAlgn val="ctr"/>
        <c:lblOffset val="100"/>
        <c:noMultiLvlLbl val="0"/>
      </c:catAx>
      <c:valAx>
        <c:axId val="22227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27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9-  а     9-б </c:v>
                </c:pt>
                <c:pt idx="1">
                  <c:v>9  -в   9- д</c:v>
                </c:pt>
                <c:pt idx="2">
                  <c:v>жалпы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43</c:v>
                </c:pt>
                <c:pt idx="2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9-  а     9-б </c:v>
                </c:pt>
                <c:pt idx="1">
                  <c:v>9  -в   9- д</c:v>
                </c:pt>
                <c:pt idx="2">
                  <c:v>жалпы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9-  а     9-б </c:v>
                </c:pt>
                <c:pt idx="1">
                  <c:v>9  -в   9- д</c:v>
                </c:pt>
                <c:pt idx="2">
                  <c:v>жалпы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2271840"/>
        <c:axId val="222272232"/>
      </c:barChart>
      <c:catAx>
        <c:axId val="22227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272232"/>
        <c:crosses val="autoZero"/>
        <c:auto val="1"/>
        <c:lblAlgn val="ctr"/>
        <c:lblOffset val="100"/>
        <c:noMultiLvlLbl val="0"/>
      </c:catAx>
      <c:valAx>
        <c:axId val="222272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27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6 -д  6 -и  жалпы</c:v>
                </c:pt>
                <c:pt idx="1">
                  <c:v>7 -д  7-к жалпы</c:v>
                </c:pt>
                <c:pt idx="2">
                  <c:v>8 -к  8-л жалпы</c:v>
                </c:pt>
                <c:pt idx="3">
                  <c:v>9 -ж  9-г  жалпы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69</c:v>
                </c:pt>
                <c:pt idx="2">
                  <c:v>36</c:v>
                </c:pt>
                <c:pt idx="3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6 -д  6 -и  жалпы</c:v>
                </c:pt>
                <c:pt idx="1">
                  <c:v>7 -д  7-к жалпы</c:v>
                </c:pt>
                <c:pt idx="2">
                  <c:v>8 -к  8-л жалпы</c:v>
                </c:pt>
                <c:pt idx="3">
                  <c:v>9 -ж  9-г  жалпы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56</c:v>
                </c:pt>
                <c:pt idx="2">
                  <c:v>48</c:v>
                </c:pt>
                <c:pt idx="3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6 -д  6 -и  жалпы</c:v>
                </c:pt>
                <c:pt idx="1">
                  <c:v>7 -д  7-к жалпы</c:v>
                </c:pt>
                <c:pt idx="2">
                  <c:v>8 -к  8-л жалпы</c:v>
                </c:pt>
                <c:pt idx="3">
                  <c:v>9 -ж  9-г  жалпы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66</c:v>
                </c:pt>
                <c:pt idx="1">
                  <c:v>62</c:v>
                </c:pt>
                <c:pt idx="2">
                  <c:v>42</c:v>
                </c:pt>
                <c:pt idx="3">
                  <c:v>66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2273016"/>
        <c:axId val="221583320"/>
      </c:barChart>
      <c:catAx>
        <c:axId val="222273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583320"/>
        <c:crosses val="autoZero"/>
        <c:auto val="1"/>
        <c:lblAlgn val="ctr"/>
        <c:lblOffset val="100"/>
        <c:noMultiLvlLbl val="0"/>
      </c:catAx>
      <c:valAx>
        <c:axId val="221583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273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10а 10б</c:v>
                </c:pt>
                <c:pt idx="1">
                  <c:v>10в  жалпы</c:v>
                </c:pt>
                <c:pt idx="2">
                  <c:v>11а   11б</c:v>
                </c:pt>
                <c:pt idx="3">
                  <c:v>жалпы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50</c:v>
                </c:pt>
                <c:pt idx="2">
                  <c:v>54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10а 10б</c:v>
                </c:pt>
                <c:pt idx="1">
                  <c:v>10в  жалпы</c:v>
                </c:pt>
                <c:pt idx="2">
                  <c:v>11а   11б</c:v>
                </c:pt>
                <c:pt idx="3">
                  <c:v>жалпы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61</c:v>
                </c:pt>
                <c:pt idx="1">
                  <c:v>53</c:v>
                </c:pt>
                <c:pt idx="2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10а 10б</c:v>
                </c:pt>
                <c:pt idx="1">
                  <c:v>10в  жалпы</c:v>
                </c:pt>
                <c:pt idx="2">
                  <c:v>11а   11б</c:v>
                </c:pt>
                <c:pt idx="3">
                  <c:v>жалпы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1584104"/>
        <c:axId val="221584496"/>
      </c:barChart>
      <c:catAx>
        <c:axId val="221584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584496"/>
        <c:crosses val="autoZero"/>
        <c:auto val="1"/>
        <c:lblAlgn val="ctr"/>
        <c:lblOffset val="100"/>
        <c:noMultiLvlLbl val="0"/>
      </c:catAx>
      <c:valAx>
        <c:axId val="221584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584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5 а    5 б     5 в</c:v>
                </c:pt>
                <c:pt idx="1">
                  <c:v>5 ж   5е</c:v>
                </c:pt>
                <c:pt idx="2">
                  <c:v>жалпы</c:v>
                </c:pt>
                <c:pt idx="3">
                  <c:v>5 д 5 г   жалпы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</c:v>
                </c:pt>
                <c:pt idx="1">
                  <c:v>73</c:v>
                </c:pt>
                <c:pt idx="2">
                  <c:v>71</c:v>
                </c:pt>
                <c:pt idx="3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5 а    5 б     5 в</c:v>
                </c:pt>
                <c:pt idx="1">
                  <c:v>5 ж   5е</c:v>
                </c:pt>
                <c:pt idx="2">
                  <c:v>жалпы</c:v>
                </c:pt>
                <c:pt idx="3">
                  <c:v>5 д 5 г   жалпы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88</c:v>
                </c:pt>
                <c:pt idx="1">
                  <c:v>59</c:v>
                </c:pt>
                <c:pt idx="3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5 а    5 б     5 в</c:v>
                </c:pt>
                <c:pt idx="1">
                  <c:v>5 ж   5е</c:v>
                </c:pt>
                <c:pt idx="2">
                  <c:v>жалпы</c:v>
                </c:pt>
                <c:pt idx="3">
                  <c:v>5 д 5 г   жалпы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70</c:v>
                </c:pt>
                <c:pt idx="3">
                  <c:v>59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1688200"/>
        <c:axId val="181688592"/>
      </c:barChart>
      <c:catAx>
        <c:axId val="181688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88592"/>
        <c:crosses val="autoZero"/>
        <c:auto val="1"/>
        <c:lblAlgn val="ctr"/>
        <c:lblOffset val="100"/>
        <c:noMultiLvlLbl val="0"/>
      </c:catAx>
      <c:valAx>
        <c:axId val="181688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88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6 а  6б  6 в</c:v>
                </c:pt>
                <c:pt idx="1">
                  <c:v>6 г  жалпы</c:v>
                </c:pt>
                <c:pt idx="2">
                  <c:v>6 д     6 и</c:v>
                </c:pt>
                <c:pt idx="3">
                  <c:v>жалпы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54</c:v>
                </c:pt>
                <c:pt idx="2">
                  <c:v>68</c:v>
                </c:pt>
                <c:pt idx="3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6 а  6б  6 в</c:v>
                </c:pt>
                <c:pt idx="1">
                  <c:v>6 г  жалпы</c:v>
                </c:pt>
                <c:pt idx="2">
                  <c:v>6 д     6 и</c:v>
                </c:pt>
                <c:pt idx="3">
                  <c:v>жалпы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68</c:v>
                </c:pt>
                <c:pt idx="1">
                  <c:v>57</c:v>
                </c:pt>
                <c:pt idx="2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6 а  6б  6 в</c:v>
                </c:pt>
                <c:pt idx="1">
                  <c:v>6 г  жалпы</c:v>
                </c:pt>
                <c:pt idx="2">
                  <c:v>6 д     6 и</c:v>
                </c:pt>
                <c:pt idx="3">
                  <c:v>жалпы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1689376"/>
        <c:axId val="181689768"/>
      </c:barChart>
      <c:catAx>
        <c:axId val="18168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89768"/>
        <c:crosses val="autoZero"/>
        <c:auto val="1"/>
        <c:lblAlgn val="ctr"/>
        <c:lblOffset val="100"/>
        <c:noMultiLvlLbl val="0"/>
      </c:catAx>
      <c:valAx>
        <c:axId val="181689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89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4353000145815105"/>
          <c:y val="9.58904109589041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7  а         7б</c:v>
                </c:pt>
                <c:pt idx="1">
                  <c:v>7в            7 г</c:v>
                </c:pt>
                <c:pt idx="2">
                  <c:v>жалпы</c:v>
                </c:pt>
                <c:pt idx="3">
                  <c:v>7д   7 к</c:v>
                </c:pt>
                <c:pt idx="4">
                  <c:v>жалпы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42</c:v>
                </c:pt>
                <c:pt idx="2">
                  <c:v>46</c:v>
                </c:pt>
                <c:pt idx="3">
                  <c:v>56</c:v>
                </c:pt>
                <c:pt idx="4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7  а         7б</c:v>
                </c:pt>
                <c:pt idx="1">
                  <c:v>7в            7 г</c:v>
                </c:pt>
                <c:pt idx="2">
                  <c:v>жалпы</c:v>
                </c:pt>
                <c:pt idx="3">
                  <c:v>7д   7 к</c:v>
                </c:pt>
                <c:pt idx="4">
                  <c:v>жалпы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61</c:v>
                </c:pt>
                <c:pt idx="1">
                  <c:v>50</c:v>
                </c:pt>
                <c:pt idx="3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7  а         7б</c:v>
                </c:pt>
                <c:pt idx="1">
                  <c:v>7в            7 г</c:v>
                </c:pt>
                <c:pt idx="2">
                  <c:v>жалпы</c:v>
                </c:pt>
                <c:pt idx="3">
                  <c:v>7д   7 к</c:v>
                </c:pt>
                <c:pt idx="4">
                  <c:v>жалпы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6781144"/>
        <c:axId val="216781536"/>
      </c:barChart>
      <c:catAx>
        <c:axId val="216781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781536"/>
        <c:crosses val="autoZero"/>
        <c:auto val="1"/>
        <c:lblAlgn val="ctr"/>
        <c:lblOffset val="100"/>
        <c:noMultiLvlLbl val="0"/>
      </c:catAx>
      <c:valAx>
        <c:axId val="216781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781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dcterms:created xsi:type="dcterms:W3CDTF">2018-11-21T02:22:00Z</dcterms:created>
  <dcterms:modified xsi:type="dcterms:W3CDTF">2019-01-09T16:55:00Z</dcterms:modified>
</cp:coreProperties>
</file>